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207A" w14:textId="52F0D095" w:rsidR="00387E68" w:rsidRPr="00EF4383" w:rsidRDefault="00387E68" w:rsidP="00D00E11">
      <w:pPr>
        <w:jc w:val="both"/>
        <w:rPr>
          <w:rFonts w:ascii="Arial" w:hAnsi="Arial" w:cs="Arial"/>
          <w:highlight w:val="yellow"/>
          <w:lang w:val="fr-CA"/>
        </w:rPr>
      </w:pPr>
      <w:r w:rsidRPr="00EF4383">
        <w:rPr>
          <w:rFonts w:ascii="Arial" w:hAnsi="Arial" w:cs="Arial"/>
          <w:highlight w:val="yellow"/>
          <w:lang w:val="fr-CA"/>
        </w:rPr>
        <w:t>Insérer l'en-tête</w:t>
      </w:r>
    </w:p>
    <w:p w14:paraId="3180ED48" w14:textId="77777777" w:rsidR="0039297F" w:rsidRPr="00EF4383" w:rsidRDefault="0039297F" w:rsidP="00D00E11">
      <w:pPr>
        <w:jc w:val="both"/>
        <w:rPr>
          <w:rFonts w:ascii="Arial" w:hAnsi="Arial" w:cs="Arial"/>
          <w:highlight w:val="yellow"/>
          <w:lang w:val="fr-CA"/>
        </w:rPr>
      </w:pPr>
    </w:p>
    <w:p w14:paraId="3A1BB068" w14:textId="2F4E81E3" w:rsidR="0039297F" w:rsidRPr="00EF4383" w:rsidRDefault="0039297F" w:rsidP="00D00E11">
      <w:pPr>
        <w:jc w:val="both"/>
        <w:rPr>
          <w:rFonts w:ascii="Arial" w:hAnsi="Arial" w:cs="Arial"/>
          <w:highlight w:val="yellow"/>
          <w:lang w:val="fr-CA"/>
        </w:rPr>
      </w:pPr>
      <w:r w:rsidRPr="00EF4383">
        <w:rPr>
          <w:rFonts w:ascii="Arial" w:hAnsi="Arial" w:cs="Arial"/>
          <w:highlight w:val="yellow"/>
          <w:lang w:val="fr-CA"/>
        </w:rPr>
        <w:t>Adress</w:t>
      </w:r>
      <w:r w:rsidR="00387E68" w:rsidRPr="00EF4383">
        <w:rPr>
          <w:rFonts w:ascii="Arial" w:hAnsi="Arial" w:cs="Arial"/>
          <w:highlight w:val="yellow"/>
          <w:lang w:val="fr-CA"/>
        </w:rPr>
        <w:t>e</w:t>
      </w:r>
    </w:p>
    <w:p w14:paraId="534B6A09" w14:textId="77777777" w:rsidR="0039297F" w:rsidRPr="00EF4383" w:rsidRDefault="0039297F" w:rsidP="00D00E11">
      <w:pPr>
        <w:jc w:val="both"/>
        <w:rPr>
          <w:rFonts w:ascii="Arial" w:hAnsi="Arial" w:cs="Arial"/>
          <w:highlight w:val="yellow"/>
          <w:lang w:val="fr-CA"/>
        </w:rPr>
      </w:pPr>
    </w:p>
    <w:p w14:paraId="34778284" w14:textId="7B7EB499" w:rsidR="0039297F" w:rsidRPr="00EF4383" w:rsidRDefault="0039297F" w:rsidP="00D00E11">
      <w:pPr>
        <w:jc w:val="both"/>
        <w:rPr>
          <w:rFonts w:ascii="Arial" w:hAnsi="Arial" w:cs="Arial"/>
          <w:lang w:val="fr-CA"/>
        </w:rPr>
      </w:pPr>
      <w:r w:rsidRPr="00EF4383">
        <w:rPr>
          <w:rFonts w:ascii="Arial" w:hAnsi="Arial" w:cs="Arial"/>
          <w:highlight w:val="yellow"/>
          <w:lang w:val="fr-CA"/>
        </w:rPr>
        <w:t>Date</w:t>
      </w:r>
      <w:r w:rsidRPr="00EF4383">
        <w:rPr>
          <w:rFonts w:ascii="Arial" w:hAnsi="Arial" w:cs="Arial"/>
          <w:lang w:val="fr-CA"/>
        </w:rPr>
        <w:t xml:space="preserve"> </w:t>
      </w:r>
    </w:p>
    <w:p w14:paraId="67D6DDE3" w14:textId="77777777" w:rsidR="00085B51" w:rsidRPr="00EF4383" w:rsidRDefault="00085B51" w:rsidP="00D00E11">
      <w:pPr>
        <w:jc w:val="both"/>
        <w:rPr>
          <w:rFonts w:ascii="Arial" w:hAnsi="Arial" w:cs="Arial"/>
          <w:lang w:val="fr-CA"/>
        </w:rPr>
      </w:pPr>
    </w:p>
    <w:p w14:paraId="390B48CC" w14:textId="62E07978" w:rsidR="0039297F" w:rsidRPr="00EF4383" w:rsidRDefault="00387E68" w:rsidP="00D00E11">
      <w:pPr>
        <w:jc w:val="both"/>
        <w:rPr>
          <w:rFonts w:ascii="Arial" w:hAnsi="Arial" w:cs="Arial"/>
          <w:lang w:val="fr-CA"/>
        </w:rPr>
      </w:pPr>
      <w:r w:rsidRPr="00EF4383">
        <w:rPr>
          <w:rFonts w:ascii="Arial" w:hAnsi="Arial" w:cs="Arial"/>
          <w:lang w:val="fr-CA"/>
        </w:rPr>
        <w:t xml:space="preserve">Chèr(e) </w:t>
      </w:r>
      <w:r w:rsidR="0039297F" w:rsidRPr="00EF4383">
        <w:rPr>
          <w:rFonts w:ascii="Arial" w:hAnsi="Arial" w:cs="Arial"/>
          <w:highlight w:val="yellow"/>
          <w:lang w:val="fr-CA"/>
        </w:rPr>
        <w:t>[</w:t>
      </w:r>
      <w:r w:rsidRPr="00EF4383">
        <w:rPr>
          <w:rFonts w:ascii="Arial" w:hAnsi="Arial" w:cs="Arial"/>
          <w:highlight w:val="yellow"/>
          <w:lang w:val="fr-CA"/>
        </w:rPr>
        <w:t>nom du patient</w:t>
      </w:r>
      <w:r w:rsidR="0039297F" w:rsidRPr="00EF4383">
        <w:rPr>
          <w:rFonts w:ascii="Arial" w:hAnsi="Arial" w:cs="Arial"/>
          <w:highlight w:val="yellow"/>
          <w:lang w:val="fr-CA"/>
        </w:rPr>
        <w:t>]</w:t>
      </w:r>
      <w:r w:rsidR="00D00E11">
        <w:rPr>
          <w:rFonts w:ascii="Arial" w:hAnsi="Arial" w:cs="Arial"/>
          <w:highlight w:val="yellow"/>
          <w:lang w:val="fr-CA"/>
        </w:rPr>
        <w:t>,</w:t>
      </w:r>
    </w:p>
    <w:p w14:paraId="5A6830C2" w14:textId="6A23629B" w:rsidR="00387E68" w:rsidRPr="00EF4383" w:rsidRDefault="00387E68" w:rsidP="00D00E11">
      <w:pPr>
        <w:jc w:val="both"/>
        <w:rPr>
          <w:rFonts w:ascii="Arial" w:hAnsi="Arial" w:cs="Arial"/>
          <w:lang w:val="fr-CA"/>
        </w:rPr>
      </w:pPr>
    </w:p>
    <w:p w14:paraId="3CB328AD" w14:textId="148EBA03" w:rsidR="00387E68" w:rsidRPr="00EF4383" w:rsidRDefault="00387E68" w:rsidP="00D00E11">
      <w:pPr>
        <w:jc w:val="both"/>
        <w:rPr>
          <w:rFonts w:ascii="Arial" w:hAnsi="Arial" w:cs="Arial"/>
          <w:lang w:val="fr-CA"/>
        </w:rPr>
      </w:pPr>
      <w:r w:rsidRPr="00EF4383">
        <w:rPr>
          <w:rFonts w:ascii="Arial" w:hAnsi="Arial" w:cs="Arial"/>
          <w:lang w:val="fr-CA"/>
        </w:rPr>
        <w:t>Je vous écris</w:t>
      </w:r>
      <w:r w:rsidR="00E3139F">
        <w:rPr>
          <w:rFonts w:ascii="Arial" w:hAnsi="Arial" w:cs="Arial"/>
          <w:lang w:val="fr-CA"/>
        </w:rPr>
        <w:t xml:space="preserve"> car selon nos dossiers, </w:t>
      </w:r>
      <w:r w:rsidRPr="00EF4383">
        <w:rPr>
          <w:rFonts w:ascii="Arial" w:hAnsi="Arial" w:cs="Arial"/>
          <w:lang w:val="fr-CA"/>
        </w:rPr>
        <w:t xml:space="preserve">vous </w:t>
      </w:r>
      <w:r w:rsidR="00E3139F">
        <w:rPr>
          <w:rFonts w:ascii="Arial" w:hAnsi="Arial" w:cs="Arial"/>
          <w:lang w:val="fr-CA"/>
        </w:rPr>
        <w:t>prenez</w:t>
      </w:r>
      <w:r w:rsidRPr="00EF4383">
        <w:rPr>
          <w:rFonts w:ascii="Arial" w:hAnsi="Arial" w:cs="Arial"/>
          <w:lang w:val="fr-CA"/>
        </w:rPr>
        <w:t xml:space="preserve"> du </w:t>
      </w:r>
      <w:r w:rsidRPr="00EF4383">
        <w:rPr>
          <w:rFonts w:ascii="Arial" w:hAnsi="Arial" w:cs="Arial"/>
          <w:highlight w:val="yellow"/>
          <w:lang w:val="fr-CA"/>
        </w:rPr>
        <w:t>&lt;</w:t>
      </w:r>
      <w:r w:rsidR="00E3139F">
        <w:rPr>
          <w:rFonts w:ascii="Arial" w:hAnsi="Arial" w:cs="Arial"/>
          <w:highlight w:val="yellow"/>
          <w:lang w:val="fr-CA"/>
        </w:rPr>
        <w:t xml:space="preserve">nom du </w:t>
      </w:r>
      <w:r w:rsidRPr="00EF4383">
        <w:rPr>
          <w:rFonts w:ascii="Arial" w:hAnsi="Arial" w:cs="Arial"/>
          <w:highlight w:val="yellow"/>
          <w:lang w:val="fr-CA"/>
        </w:rPr>
        <w:t>médicament&gt;</w:t>
      </w:r>
      <w:r w:rsidRPr="00EF4383">
        <w:rPr>
          <w:rFonts w:ascii="Arial" w:hAnsi="Arial" w:cs="Arial"/>
          <w:lang w:val="fr-CA"/>
        </w:rPr>
        <w:t xml:space="preserve"> depuis un certain temps. </w:t>
      </w:r>
      <w:r w:rsidR="00646DF8">
        <w:rPr>
          <w:rFonts w:ascii="Arial" w:hAnsi="Arial" w:cs="Arial"/>
          <w:lang w:val="fr-CA"/>
        </w:rPr>
        <w:t>Depuis peu</w:t>
      </w:r>
      <w:r w:rsidR="00E3139F">
        <w:rPr>
          <w:rFonts w:ascii="Arial" w:hAnsi="Arial" w:cs="Arial"/>
          <w:lang w:val="fr-CA"/>
        </w:rPr>
        <w:t xml:space="preserve">, les médecins </w:t>
      </w:r>
      <w:r w:rsidR="00646DF8">
        <w:rPr>
          <w:rFonts w:ascii="Arial" w:hAnsi="Arial" w:cs="Arial"/>
          <w:lang w:val="fr-CA"/>
        </w:rPr>
        <w:t>sont préoccupés</w:t>
      </w:r>
      <w:r w:rsidR="00E3139F">
        <w:rPr>
          <w:rFonts w:ascii="Arial" w:hAnsi="Arial" w:cs="Arial"/>
          <w:lang w:val="fr-CA"/>
        </w:rPr>
        <w:t xml:space="preserve"> quant à l’usage à long terme de</w:t>
      </w:r>
      <w:r w:rsidR="00646DF8">
        <w:rPr>
          <w:rFonts w:ascii="Arial" w:hAnsi="Arial" w:cs="Arial"/>
          <w:lang w:val="fr-CA"/>
        </w:rPr>
        <w:t xml:space="preserve"> ce type de </w:t>
      </w:r>
      <w:r w:rsidR="00E3139F">
        <w:rPr>
          <w:rFonts w:ascii="Arial" w:hAnsi="Arial" w:cs="Arial"/>
          <w:lang w:val="fr-CA"/>
        </w:rPr>
        <w:t>médicaments</w:t>
      </w:r>
      <w:r w:rsidR="00646DF8">
        <w:rPr>
          <w:rFonts w:ascii="Arial" w:hAnsi="Arial" w:cs="Arial"/>
          <w:lang w:val="fr-CA"/>
        </w:rPr>
        <w:t xml:space="preserve"> sédatifs-hypnotiques (aussi appelés</w:t>
      </w:r>
      <w:r w:rsidR="00E3139F">
        <w:rPr>
          <w:rFonts w:ascii="Arial" w:hAnsi="Arial" w:cs="Arial"/>
          <w:lang w:val="fr-CA"/>
        </w:rPr>
        <w:t xml:space="preserve"> somnifères</w:t>
      </w:r>
      <w:r w:rsidR="00646DF8">
        <w:rPr>
          <w:rFonts w:ascii="Arial" w:hAnsi="Arial" w:cs="Arial"/>
          <w:lang w:val="fr-CA"/>
        </w:rPr>
        <w:t>)</w:t>
      </w:r>
      <w:r w:rsidR="00E3139F">
        <w:rPr>
          <w:rFonts w:ascii="Arial" w:hAnsi="Arial" w:cs="Arial"/>
          <w:lang w:val="fr-CA"/>
        </w:rPr>
        <w:t>.</w:t>
      </w:r>
    </w:p>
    <w:p w14:paraId="7057EED7" w14:textId="1F70236A" w:rsidR="00603B67" w:rsidRPr="00EF4383" w:rsidRDefault="00603B67" w:rsidP="00D00E11">
      <w:pPr>
        <w:jc w:val="both"/>
        <w:rPr>
          <w:rFonts w:ascii="Arial" w:eastAsiaTheme="minorEastAsia" w:hAnsi="Arial" w:cs="Arial"/>
          <w:lang w:val="fr-CA"/>
        </w:rPr>
      </w:pPr>
      <w:r w:rsidRPr="00EF4383">
        <w:rPr>
          <w:rFonts w:ascii="Arial" w:eastAsiaTheme="minorEastAsia" w:hAnsi="Arial" w:cs="Arial"/>
          <w:lang w:val="fr-CA"/>
        </w:rPr>
        <w:br/>
      </w:r>
      <w:r w:rsidR="00E3139F">
        <w:rPr>
          <w:rFonts w:ascii="Arial" w:eastAsiaTheme="minorEastAsia" w:hAnsi="Arial" w:cs="Arial"/>
          <w:lang w:val="fr-CA"/>
        </w:rPr>
        <w:t xml:space="preserve">En effet, </w:t>
      </w:r>
      <w:r w:rsidR="00646DF8">
        <w:rPr>
          <w:rFonts w:ascii="Arial" w:eastAsiaTheme="minorEastAsia" w:hAnsi="Arial" w:cs="Arial"/>
          <w:lang w:val="fr-CA"/>
        </w:rPr>
        <w:t>l’usage</w:t>
      </w:r>
      <w:r w:rsidR="00EF4383" w:rsidRPr="00EF4383">
        <w:rPr>
          <w:rFonts w:ascii="Arial" w:eastAsiaTheme="minorEastAsia" w:hAnsi="Arial" w:cs="Arial"/>
          <w:lang w:val="fr-CA"/>
        </w:rPr>
        <w:t xml:space="preserve"> </w:t>
      </w:r>
      <w:r w:rsidRPr="00EF4383">
        <w:rPr>
          <w:rFonts w:ascii="Arial" w:eastAsiaTheme="minorEastAsia" w:hAnsi="Arial" w:cs="Arial"/>
          <w:lang w:val="fr-CA"/>
        </w:rPr>
        <w:t xml:space="preserve">de ces médicaments </w:t>
      </w:r>
      <w:r w:rsidR="00E3139F">
        <w:rPr>
          <w:rFonts w:ascii="Arial" w:eastAsiaTheme="minorEastAsia" w:hAnsi="Arial" w:cs="Arial"/>
          <w:lang w:val="fr-CA"/>
        </w:rPr>
        <w:t xml:space="preserve">à long terme </w:t>
      </w:r>
      <w:r w:rsidRPr="00EF4383">
        <w:rPr>
          <w:rFonts w:ascii="Arial" w:eastAsiaTheme="minorEastAsia" w:hAnsi="Arial" w:cs="Arial"/>
          <w:lang w:val="fr-CA"/>
        </w:rPr>
        <w:t xml:space="preserve">n'est plus recommandé car des recherches scientifiques ont démontré qu'ils peuvent entraîner des effets secondaires néfastes </w:t>
      </w:r>
      <w:r w:rsidR="00646DF8">
        <w:rPr>
          <w:rFonts w:ascii="Arial" w:eastAsiaTheme="minorEastAsia" w:hAnsi="Arial" w:cs="Arial"/>
          <w:lang w:val="fr-CA"/>
        </w:rPr>
        <w:t>comme</w:t>
      </w:r>
      <w:r w:rsidRPr="00EF4383">
        <w:rPr>
          <w:rFonts w:ascii="Arial" w:eastAsiaTheme="minorEastAsia" w:hAnsi="Arial" w:cs="Arial"/>
          <w:lang w:val="fr-CA"/>
        </w:rPr>
        <w:t xml:space="preserve"> des chutes et des fractures, des problèmes de mémoire et du sommeil, </w:t>
      </w:r>
      <w:r w:rsidR="00EF4383" w:rsidRPr="00EF4383">
        <w:rPr>
          <w:rFonts w:ascii="Arial" w:eastAsiaTheme="minorEastAsia" w:hAnsi="Arial" w:cs="Arial"/>
          <w:lang w:val="fr-CA"/>
        </w:rPr>
        <w:t>ainsi qu’</w:t>
      </w:r>
      <w:r w:rsidRPr="00EF4383">
        <w:rPr>
          <w:rFonts w:ascii="Arial" w:eastAsiaTheme="minorEastAsia" w:hAnsi="Arial" w:cs="Arial"/>
          <w:lang w:val="fr-CA"/>
        </w:rPr>
        <w:t xml:space="preserve">une dépendance. </w:t>
      </w:r>
      <w:r w:rsidR="00646DF8">
        <w:rPr>
          <w:rFonts w:ascii="Arial" w:eastAsiaTheme="minorEastAsia" w:hAnsi="Arial" w:cs="Arial"/>
          <w:lang w:val="fr-CA"/>
        </w:rPr>
        <w:t>De plus, on peut</w:t>
      </w:r>
      <w:r w:rsidR="00EF4383" w:rsidRPr="00EF4383">
        <w:rPr>
          <w:rFonts w:ascii="Arial" w:eastAsiaTheme="minorEastAsia" w:hAnsi="Arial" w:cs="Arial"/>
          <w:lang w:val="fr-CA"/>
        </w:rPr>
        <w:t xml:space="preserve"> développer une tolérance à ces médicaments</w:t>
      </w:r>
      <w:r w:rsidR="00FD2A70">
        <w:rPr>
          <w:rFonts w:ascii="Arial" w:eastAsiaTheme="minorEastAsia" w:hAnsi="Arial" w:cs="Arial"/>
          <w:lang w:val="fr-CA"/>
        </w:rPr>
        <w:t xml:space="preserve">, ce qui fait qu’ils </w:t>
      </w:r>
      <w:r w:rsidRPr="00EF4383">
        <w:rPr>
          <w:rFonts w:ascii="Arial" w:eastAsiaTheme="minorEastAsia" w:hAnsi="Arial" w:cs="Arial"/>
          <w:lang w:val="fr-CA"/>
        </w:rPr>
        <w:t xml:space="preserve">ne fonctionnent plus </w:t>
      </w:r>
      <w:r w:rsidR="00E3139F">
        <w:rPr>
          <w:rFonts w:ascii="Arial" w:eastAsiaTheme="minorEastAsia" w:hAnsi="Arial" w:cs="Arial"/>
          <w:lang w:val="fr-CA"/>
        </w:rPr>
        <w:t>aussi bien avec le temps</w:t>
      </w:r>
      <w:r w:rsidRPr="00EF4383">
        <w:rPr>
          <w:rFonts w:ascii="Arial" w:eastAsiaTheme="minorEastAsia" w:hAnsi="Arial" w:cs="Arial"/>
          <w:lang w:val="fr-CA"/>
        </w:rPr>
        <w:t>.</w:t>
      </w:r>
    </w:p>
    <w:p w14:paraId="565DB511" w14:textId="63F83254" w:rsidR="00EF4383" w:rsidRPr="00EF4383" w:rsidRDefault="00EF4383" w:rsidP="00D00E11">
      <w:pPr>
        <w:jc w:val="both"/>
        <w:rPr>
          <w:rFonts w:ascii="Arial" w:eastAsiaTheme="minorEastAsia" w:hAnsi="Arial" w:cs="Arial"/>
          <w:lang w:val="fr-CA"/>
        </w:rPr>
      </w:pPr>
    </w:p>
    <w:p w14:paraId="35998029" w14:textId="45D8D5C8" w:rsidR="00EF4383" w:rsidRPr="00EF4383" w:rsidRDefault="00EF4383" w:rsidP="00D00E11">
      <w:pPr>
        <w:jc w:val="both"/>
        <w:rPr>
          <w:rFonts w:ascii="Arial" w:eastAsiaTheme="minorEastAsia" w:hAnsi="Arial" w:cs="Arial"/>
          <w:lang w:val="fr-CA"/>
        </w:rPr>
      </w:pPr>
      <w:r w:rsidRPr="00EF4383">
        <w:rPr>
          <w:rFonts w:ascii="Arial" w:eastAsiaTheme="minorEastAsia" w:hAnsi="Arial" w:cs="Arial"/>
          <w:lang w:val="fr-CA"/>
        </w:rPr>
        <w:t xml:space="preserve">Je vous écris pour vous </w:t>
      </w:r>
      <w:r w:rsidR="00D00E11">
        <w:rPr>
          <w:rFonts w:ascii="Arial" w:eastAsiaTheme="minorEastAsia" w:hAnsi="Arial" w:cs="Arial"/>
          <w:lang w:val="fr-CA"/>
        </w:rPr>
        <w:t>suggérer</w:t>
      </w:r>
      <w:r w:rsidRPr="00EF4383">
        <w:rPr>
          <w:rFonts w:ascii="Arial" w:eastAsiaTheme="minorEastAsia" w:hAnsi="Arial" w:cs="Arial"/>
          <w:lang w:val="fr-CA"/>
        </w:rPr>
        <w:t xml:space="preserve"> </w:t>
      </w:r>
      <w:r w:rsidR="00E3139F">
        <w:rPr>
          <w:rFonts w:ascii="Arial" w:eastAsiaTheme="minorEastAsia" w:hAnsi="Arial" w:cs="Arial"/>
          <w:lang w:val="fr-CA"/>
        </w:rPr>
        <w:t>de considérer</w:t>
      </w:r>
      <w:r w:rsidRPr="00EF4383">
        <w:rPr>
          <w:rFonts w:ascii="Arial" w:eastAsiaTheme="minorEastAsia" w:hAnsi="Arial" w:cs="Arial"/>
          <w:lang w:val="fr-CA"/>
        </w:rPr>
        <w:t xml:space="preserve"> réduire votre dose de ce</w:t>
      </w:r>
      <w:r w:rsidR="00D00E11">
        <w:rPr>
          <w:rFonts w:ascii="Arial" w:eastAsiaTheme="minorEastAsia" w:hAnsi="Arial" w:cs="Arial"/>
          <w:lang w:val="fr-CA"/>
        </w:rPr>
        <w:t xml:space="preserve"> médicament </w:t>
      </w:r>
      <w:r w:rsidRPr="00EF4383">
        <w:rPr>
          <w:rFonts w:ascii="Arial" w:eastAsiaTheme="minorEastAsia" w:hAnsi="Arial" w:cs="Arial"/>
          <w:lang w:val="fr-CA"/>
        </w:rPr>
        <w:t xml:space="preserve">et </w:t>
      </w:r>
      <w:r w:rsidR="00E3139F">
        <w:rPr>
          <w:rFonts w:ascii="Arial" w:eastAsiaTheme="minorEastAsia" w:hAnsi="Arial" w:cs="Arial"/>
          <w:lang w:val="fr-CA"/>
        </w:rPr>
        <w:t xml:space="preserve">éventuellement, </w:t>
      </w:r>
      <w:r w:rsidRPr="00EF4383">
        <w:rPr>
          <w:rFonts w:ascii="Arial" w:eastAsiaTheme="minorEastAsia" w:hAnsi="Arial" w:cs="Arial"/>
          <w:lang w:val="fr-CA"/>
        </w:rPr>
        <w:t xml:space="preserve">de les arrêter complètement. Comme chaque personne est différente, j'aimerais </w:t>
      </w:r>
      <w:r w:rsidR="00E3139F">
        <w:rPr>
          <w:rFonts w:ascii="Arial" w:eastAsiaTheme="minorEastAsia" w:hAnsi="Arial" w:cs="Arial"/>
          <w:lang w:val="fr-CA"/>
        </w:rPr>
        <w:t>avoir la chance d’</w:t>
      </w:r>
      <w:r w:rsidRPr="00EF4383">
        <w:rPr>
          <w:rFonts w:ascii="Arial" w:eastAsiaTheme="minorEastAsia" w:hAnsi="Arial" w:cs="Arial"/>
          <w:lang w:val="fr-CA"/>
        </w:rPr>
        <w:t xml:space="preserve">en discuter avec vous en personne </w:t>
      </w:r>
      <w:r w:rsidR="00E3139F">
        <w:rPr>
          <w:rFonts w:ascii="Arial" w:eastAsiaTheme="minorEastAsia" w:hAnsi="Arial" w:cs="Arial"/>
          <w:lang w:val="fr-CA"/>
        </w:rPr>
        <w:t xml:space="preserve">au cours des </w:t>
      </w:r>
      <w:r w:rsidRPr="00EF4383">
        <w:rPr>
          <w:rFonts w:ascii="Arial" w:eastAsiaTheme="minorEastAsia" w:hAnsi="Arial" w:cs="Arial"/>
          <w:lang w:val="fr-CA"/>
        </w:rPr>
        <w:t xml:space="preserve">trois </w:t>
      </w:r>
      <w:r w:rsidR="00D00E11">
        <w:rPr>
          <w:rFonts w:ascii="Arial" w:eastAsiaTheme="minorEastAsia" w:hAnsi="Arial" w:cs="Arial"/>
          <w:lang w:val="fr-CA"/>
        </w:rPr>
        <w:t xml:space="preserve">prochains </w:t>
      </w:r>
      <w:r w:rsidRPr="00EF4383">
        <w:rPr>
          <w:rFonts w:ascii="Arial" w:eastAsiaTheme="minorEastAsia" w:hAnsi="Arial" w:cs="Arial"/>
          <w:lang w:val="fr-CA"/>
        </w:rPr>
        <w:t>mois.</w:t>
      </w:r>
    </w:p>
    <w:p w14:paraId="46B7BD4E" w14:textId="77777777" w:rsidR="00EF4383" w:rsidRPr="00EF4383" w:rsidRDefault="00EF4383" w:rsidP="00D00E11">
      <w:pPr>
        <w:jc w:val="both"/>
        <w:rPr>
          <w:rFonts w:ascii="Arial" w:hAnsi="Arial" w:cs="Arial"/>
          <w:lang w:val="fr-CA"/>
        </w:rPr>
      </w:pPr>
    </w:p>
    <w:p w14:paraId="154F1CE6" w14:textId="527A5790" w:rsidR="00771DC6" w:rsidRPr="00EF4383" w:rsidRDefault="00EF4383" w:rsidP="00D00E11">
      <w:pPr>
        <w:jc w:val="both"/>
        <w:rPr>
          <w:rFonts w:ascii="Arial" w:hAnsi="Arial" w:cs="Arial"/>
          <w:lang w:val="fr-CA"/>
        </w:rPr>
      </w:pPr>
      <w:r w:rsidRPr="00EF4383">
        <w:rPr>
          <w:rFonts w:ascii="Arial" w:hAnsi="Arial" w:cs="Arial"/>
          <w:lang w:val="fr-CA"/>
        </w:rPr>
        <w:t xml:space="preserve">L'arrêt soudain des </w:t>
      </w:r>
      <w:r w:rsidR="00D00E11">
        <w:rPr>
          <w:rFonts w:ascii="Arial" w:hAnsi="Arial" w:cs="Arial"/>
          <w:lang w:val="fr-CA"/>
        </w:rPr>
        <w:t xml:space="preserve">médicaments </w:t>
      </w:r>
      <w:r w:rsidRPr="00EF4383">
        <w:rPr>
          <w:rFonts w:ascii="Arial" w:hAnsi="Arial" w:cs="Arial"/>
          <w:lang w:val="fr-CA"/>
        </w:rPr>
        <w:t xml:space="preserve">somnifères peut provoquer des effets indésirables désagréables. Pour éviter cela, nous pouvons </w:t>
      </w:r>
      <w:r w:rsidR="00771DC6">
        <w:rPr>
          <w:rFonts w:ascii="Arial" w:hAnsi="Arial" w:cs="Arial"/>
          <w:lang w:val="fr-CA"/>
        </w:rPr>
        <w:t>élaborer un</w:t>
      </w:r>
      <w:r w:rsidRPr="00EF4383">
        <w:rPr>
          <w:rFonts w:ascii="Arial" w:hAnsi="Arial" w:cs="Arial"/>
          <w:lang w:val="fr-CA"/>
        </w:rPr>
        <w:t xml:space="preserve"> protocole qui réduira votre dose très </w:t>
      </w:r>
      <w:r w:rsidR="00771DC6">
        <w:rPr>
          <w:rFonts w:ascii="Arial" w:hAnsi="Arial" w:cs="Arial"/>
          <w:lang w:val="fr-CA"/>
        </w:rPr>
        <w:t>graduellement</w:t>
      </w:r>
      <w:r w:rsidRPr="00EF4383">
        <w:rPr>
          <w:rFonts w:ascii="Arial" w:hAnsi="Arial" w:cs="Arial"/>
          <w:lang w:val="fr-CA"/>
        </w:rPr>
        <w:t>. Une fois que vous aurez commencé à réduire votre dose</w:t>
      </w:r>
      <w:r w:rsidR="00771DC6">
        <w:rPr>
          <w:rFonts w:ascii="Arial" w:hAnsi="Arial" w:cs="Arial"/>
          <w:lang w:val="fr-CA"/>
        </w:rPr>
        <w:t xml:space="preserve"> de ce médicament</w:t>
      </w:r>
      <w:r w:rsidRPr="00EF4383">
        <w:rPr>
          <w:rFonts w:ascii="Arial" w:hAnsi="Arial" w:cs="Arial"/>
          <w:lang w:val="fr-CA"/>
        </w:rPr>
        <w:t xml:space="preserve">, vous pourrez peut-être </w:t>
      </w:r>
      <w:r w:rsidR="00771DC6">
        <w:rPr>
          <w:rFonts w:ascii="Arial" w:hAnsi="Arial" w:cs="Arial"/>
          <w:lang w:val="fr-CA"/>
        </w:rPr>
        <w:t>considérer</w:t>
      </w:r>
      <w:r w:rsidRPr="00EF4383">
        <w:rPr>
          <w:rFonts w:ascii="Arial" w:hAnsi="Arial" w:cs="Arial"/>
          <w:lang w:val="fr-CA"/>
        </w:rPr>
        <w:t xml:space="preserve"> </w:t>
      </w:r>
      <w:r w:rsidR="00771DC6">
        <w:rPr>
          <w:rFonts w:ascii="Arial" w:hAnsi="Arial" w:cs="Arial"/>
          <w:lang w:val="fr-CA"/>
        </w:rPr>
        <w:t>l’</w:t>
      </w:r>
      <w:r w:rsidRPr="00EF4383">
        <w:rPr>
          <w:rFonts w:ascii="Arial" w:hAnsi="Arial" w:cs="Arial"/>
          <w:lang w:val="fr-CA"/>
        </w:rPr>
        <w:t>arrêter</w:t>
      </w:r>
      <w:r w:rsidR="00771DC6">
        <w:rPr>
          <w:rFonts w:ascii="Arial" w:hAnsi="Arial" w:cs="Arial"/>
          <w:lang w:val="fr-CA"/>
        </w:rPr>
        <w:t xml:space="preserve"> </w:t>
      </w:r>
      <w:r w:rsidRPr="00EF4383">
        <w:rPr>
          <w:rFonts w:ascii="Arial" w:hAnsi="Arial" w:cs="Arial"/>
          <w:lang w:val="fr-CA"/>
        </w:rPr>
        <w:t>complètement.</w:t>
      </w:r>
      <w:r w:rsidR="00771DC6">
        <w:rPr>
          <w:rFonts w:ascii="Arial" w:hAnsi="Arial" w:cs="Arial"/>
          <w:lang w:val="fr-CA"/>
        </w:rPr>
        <w:t xml:space="preserve"> Nous pourrons aussi vous aider à mettre en place des thérapies alternatives pour vous aider à dormir, qui sont démontrées comme étant plus sécuritaires et efficaces.</w:t>
      </w:r>
    </w:p>
    <w:p w14:paraId="38596199" w14:textId="77777777" w:rsidR="00EF4383" w:rsidRPr="00EF4383" w:rsidRDefault="00EF4383" w:rsidP="00D00E11">
      <w:pPr>
        <w:jc w:val="both"/>
        <w:rPr>
          <w:rFonts w:ascii="Arial" w:hAnsi="Arial" w:cs="Arial"/>
          <w:lang w:val="fr-CA"/>
        </w:rPr>
      </w:pPr>
    </w:p>
    <w:p w14:paraId="2549D9D9" w14:textId="66F18EF7" w:rsidR="00EF4383" w:rsidRPr="00EF4383" w:rsidRDefault="00EF4383" w:rsidP="00D00E11">
      <w:pPr>
        <w:jc w:val="both"/>
        <w:rPr>
          <w:rFonts w:ascii="Arial" w:hAnsi="Arial" w:cs="Arial"/>
          <w:lang w:val="fr-CA"/>
        </w:rPr>
      </w:pPr>
      <w:r w:rsidRPr="00EF4383">
        <w:rPr>
          <w:rFonts w:ascii="Arial" w:hAnsi="Arial" w:cs="Arial"/>
          <w:lang w:val="fr-CA"/>
        </w:rPr>
        <w:t xml:space="preserve">Si vous </w:t>
      </w:r>
      <w:r w:rsidR="00771DC6">
        <w:rPr>
          <w:rFonts w:ascii="Arial" w:hAnsi="Arial" w:cs="Arial"/>
          <w:lang w:val="fr-CA"/>
        </w:rPr>
        <w:t>désirez</w:t>
      </w:r>
      <w:r w:rsidRPr="00EF4383">
        <w:rPr>
          <w:rFonts w:ascii="Arial" w:hAnsi="Arial" w:cs="Arial"/>
          <w:lang w:val="fr-CA"/>
        </w:rPr>
        <w:t xml:space="preserve"> me </w:t>
      </w:r>
      <w:r w:rsidR="00771DC6">
        <w:rPr>
          <w:rFonts w:ascii="Arial" w:hAnsi="Arial" w:cs="Arial"/>
          <w:lang w:val="fr-CA"/>
        </w:rPr>
        <w:t>rencontrer pour parler de ce</w:t>
      </w:r>
      <w:r w:rsidRPr="00EF4383">
        <w:rPr>
          <w:rFonts w:ascii="Arial" w:hAnsi="Arial" w:cs="Arial"/>
          <w:lang w:val="fr-CA"/>
        </w:rPr>
        <w:t xml:space="preserve"> sujet, </w:t>
      </w:r>
      <w:r w:rsidR="00771DC6">
        <w:rPr>
          <w:rFonts w:ascii="Arial" w:hAnsi="Arial" w:cs="Arial"/>
          <w:lang w:val="fr-CA"/>
        </w:rPr>
        <w:t xml:space="preserve">je vous invite à </w:t>
      </w:r>
      <w:r w:rsidR="00B531FF">
        <w:rPr>
          <w:rFonts w:ascii="Arial" w:hAnsi="Arial" w:cs="Arial"/>
          <w:lang w:val="fr-CA"/>
        </w:rPr>
        <w:t>prendre</w:t>
      </w:r>
      <w:r w:rsidR="00771DC6">
        <w:rPr>
          <w:rFonts w:ascii="Arial" w:hAnsi="Arial" w:cs="Arial"/>
          <w:lang w:val="fr-CA"/>
        </w:rPr>
        <w:t xml:space="preserve"> rendez-vous avec moi</w:t>
      </w:r>
      <w:r w:rsidR="00646DF8">
        <w:rPr>
          <w:rFonts w:ascii="Arial" w:hAnsi="Arial" w:cs="Arial"/>
          <w:lang w:val="fr-CA"/>
        </w:rPr>
        <w:t xml:space="preserve"> à un moment qui vous </w:t>
      </w:r>
      <w:r w:rsidR="00B531FF">
        <w:rPr>
          <w:rFonts w:ascii="Arial" w:hAnsi="Arial" w:cs="Arial"/>
          <w:lang w:val="fr-CA"/>
        </w:rPr>
        <w:t>convient</w:t>
      </w:r>
      <w:r w:rsidR="00646DF8">
        <w:rPr>
          <w:rFonts w:ascii="Arial" w:hAnsi="Arial" w:cs="Arial"/>
          <w:lang w:val="fr-CA"/>
        </w:rPr>
        <w:t>.</w:t>
      </w:r>
    </w:p>
    <w:p w14:paraId="461D41D5" w14:textId="11C033A9" w:rsidR="00826F31" w:rsidRPr="00EF4383" w:rsidRDefault="00EF4383" w:rsidP="00D00E11">
      <w:pPr>
        <w:jc w:val="both"/>
        <w:rPr>
          <w:rFonts w:ascii="Arial" w:hAnsi="Arial" w:cs="Arial"/>
          <w:lang w:val="fr-CA"/>
        </w:rPr>
      </w:pPr>
      <w:r w:rsidRPr="00EF4383">
        <w:rPr>
          <w:rFonts w:ascii="Arial" w:hAnsi="Arial" w:cs="Arial"/>
          <w:lang w:val="fr-CA"/>
        </w:rPr>
        <w:t> </w:t>
      </w:r>
    </w:p>
    <w:p w14:paraId="6B73654A" w14:textId="405D7388" w:rsidR="00826F31" w:rsidRPr="00EF4383" w:rsidRDefault="00EF4383" w:rsidP="00D00E11">
      <w:pPr>
        <w:jc w:val="both"/>
        <w:rPr>
          <w:rFonts w:ascii="Arial" w:hAnsi="Arial" w:cs="Arial"/>
          <w:lang w:val="fr-CA"/>
        </w:rPr>
      </w:pPr>
      <w:r w:rsidRPr="00EF4383">
        <w:rPr>
          <w:rFonts w:ascii="Arial" w:hAnsi="Arial" w:cs="Arial"/>
          <w:lang w:val="fr-CA"/>
        </w:rPr>
        <w:t>Cordialement</w:t>
      </w:r>
      <w:r w:rsidR="00826F31" w:rsidRPr="00EF4383">
        <w:rPr>
          <w:rFonts w:ascii="Arial" w:hAnsi="Arial" w:cs="Arial"/>
          <w:lang w:val="fr-CA"/>
        </w:rPr>
        <w:t>,</w:t>
      </w:r>
    </w:p>
    <w:p w14:paraId="5C25FEF2" w14:textId="77777777" w:rsidR="00EF4383" w:rsidRPr="00EF4383" w:rsidRDefault="00EF4383" w:rsidP="00D00E11">
      <w:pPr>
        <w:jc w:val="both"/>
        <w:rPr>
          <w:rFonts w:ascii="Arial" w:hAnsi="Arial" w:cs="Arial"/>
          <w:lang w:val="fr-CA"/>
        </w:rPr>
      </w:pPr>
      <w:bookmarkStart w:id="0" w:name="_GoBack"/>
      <w:bookmarkEnd w:id="0"/>
    </w:p>
    <w:p w14:paraId="4501AAB7" w14:textId="77777777" w:rsidR="00826F31" w:rsidRPr="00EF4383" w:rsidRDefault="00826F31" w:rsidP="00D00E11">
      <w:pPr>
        <w:jc w:val="both"/>
        <w:rPr>
          <w:rFonts w:ascii="Arial" w:hAnsi="Arial" w:cs="Arial"/>
          <w:lang w:val="fr-CA"/>
        </w:rPr>
      </w:pPr>
    </w:p>
    <w:p w14:paraId="2E374419" w14:textId="1463A916" w:rsidR="00F108BC" w:rsidRPr="00EF4383" w:rsidRDefault="00826F31" w:rsidP="00D00E11">
      <w:pPr>
        <w:tabs>
          <w:tab w:val="left" w:pos="6203"/>
        </w:tabs>
        <w:jc w:val="both"/>
        <w:rPr>
          <w:rFonts w:ascii="Arial" w:hAnsi="Arial" w:cs="Arial"/>
          <w:lang w:val="fr-CA"/>
        </w:rPr>
      </w:pPr>
      <w:r w:rsidRPr="00EF4383">
        <w:rPr>
          <w:rFonts w:ascii="Arial" w:hAnsi="Arial" w:cs="Arial"/>
          <w:highlight w:val="yellow"/>
          <w:lang w:val="fr-CA"/>
        </w:rPr>
        <w:t>&lt;</w:t>
      </w:r>
      <w:r w:rsidR="00771DC6">
        <w:rPr>
          <w:rFonts w:ascii="Arial" w:hAnsi="Arial" w:cs="Arial"/>
          <w:highlight w:val="yellow"/>
          <w:lang w:val="fr-CA"/>
        </w:rPr>
        <w:t>S</w:t>
      </w:r>
      <w:r w:rsidR="00EF4383" w:rsidRPr="00EF4383">
        <w:rPr>
          <w:rFonts w:ascii="Arial" w:hAnsi="Arial" w:cs="Arial"/>
          <w:highlight w:val="yellow"/>
          <w:lang w:val="fr-CA"/>
        </w:rPr>
        <w:t>ignature du médecin traitant</w:t>
      </w:r>
      <w:r w:rsidRPr="00EF4383">
        <w:rPr>
          <w:rFonts w:ascii="Arial" w:hAnsi="Arial" w:cs="Arial"/>
          <w:highlight w:val="yellow"/>
          <w:lang w:val="fr-CA"/>
        </w:rPr>
        <w:t>&gt;</w:t>
      </w:r>
    </w:p>
    <w:sectPr w:rsidR="00F108BC" w:rsidRPr="00EF4383" w:rsidSect="00986F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0FB9"/>
    <w:multiLevelType w:val="hybridMultilevel"/>
    <w:tmpl w:val="AAA29E2E"/>
    <w:lvl w:ilvl="0" w:tplc="1E8C6C7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8680F"/>
    <w:multiLevelType w:val="hybridMultilevel"/>
    <w:tmpl w:val="BB50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7F"/>
    <w:rsid w:val="00085B51"/>
    <w:rsid w:val="00192F30"/>
    <w:rsid w:val="00241153"/>
    <w:rsid w:val="002708D7"/>
    <w:rsid w:val="002A5B72"/>
    <w:rsid w:val="003554D4"/>
    <w:rsid w:val="00387E68"/>
    <w:rsid w:val="0039297F"/>
    <w:rsid w:val="00603B67"/>
    <w:rsid w:val="00646DF8"/>
    <w:rsid w:val="006672A8"/>
    <w:rsid w:val="00703BB1"/>
    <w:rsid w:val="00722C9B"/>
    <w:rsid w:val="00771DC6"/>
    <w:rsid w:val="007C6EFD"/>
    <w:rsid w:val="00804B7E"/>
    <w:rsid w:val="00826F31"/>
    <w:rsid w:val="009661AF"/>
    <w:rsid w:val="00970A46"/>
    <w:rsid w:val="00986FFF"/>
    <w:rsid w:val="009B64B8"/>
    <w:rsid w:val="009C2518"/>
    <w:rsid w:val="00A93FFC"/>
    <w:rsid w:val="00AE1189"/>
    <w:rsid w:val="00B5089D"/>
    <w:rsid w:val="00B531FF"/>
    <w:rsid w:val="00B80A81"/>
    <w:rsid w:val="00BA29D2"/>
    <w:rsid w:val="00D00E11"/>
    <w:rsid w:val="00D622DA"/>
    <w:rsid w:val="00DA4187"/>
    <w:rsid w:val="00E3139F"/>
    <w:rsid w:val="00E43323"/>
    <w:rsid w:val="00EF4383"/>
    <w:rsid w:val="00F108BC"/>
    <w:rsid w:val="00F204A1"/>
    <w:rsid w:val="00FD2A70"/>
    <w:rsid w:val="00FE1703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A81E"/>
  <w15:chartTrackingRefBased/>
  <w15:docId w15:val="{C9F378A3-44DA-D244-9A7B-A50C4BCE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B67"/>
    <w:rPr>
      <w:rFonts w:ascii="Times New Roman" w:eastAsia="Times New Roman" w:hAnsi="Times New Roman" w:cs="Times New Roman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F108BC"/>
    <w:pPr>
      <w:numPr>
        <w:numId w:val="2"/>
      </w:numPr>
      <w:outlineLvl w:val="0"/>
    </w:pPr>
    <w:rPr>
      <w:rFonts w:ascii="Arial" w:eastAsiaTheme="minorHAnsi" w:hAnsi="Arial" w:cs="Arial"/>
      <w:b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4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108BC"/>
    <w:rPr>
      <w:rFonts w:ascii="Arial" w:eastAsiaTheme="minorHAnsi" w:hAnsi="Arial" w:cs="Arial"/>
      <w:b/>
      <w:lang w:eastAsia="en-US"/>
    </w:rPr>
  </w:style>
  <w:style w:type="character" w:styleId="Lienhypertexte">
    <w:name w:val="Hyperlink"/>
    <w:basedOn w:val="Policepardfaut"/>
    <w:uiPriority w:val="99"/>
    <w:unhideWhenUsed/>
    <w:rsid w:val="00F10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Webb</dc:creator>
  <cp:keywords/>
  <dc:description/>
  <cp:lastModifiedBy>Camille Gagnon</cp:lastModifiedBy>
  <cp:revision>6</cp:revision>
  <dcterms:created xsi:type="dcterms:W3CDTF">2019-07-03T18:55:00Z</dcterms:created>
  <dcterms:modified xsi:type="dcterms:W3CDTF">2019-07-03T19:13:00Z</dcterms:modified>
</cp:coreProperties>
</file>